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34D" w:rsidRDefault="00E2534D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427B12" w:rsidRDefault="00427B12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1. Наименование на административната услуга </w:t>
      </w:r>
    </w:p>
    <w:p w:rsidR="00C668FA" w:rsidRDefault="00C668FA" w:rsidP="00D8054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</w:pPr>
    </w:p>
    <w:p w:rsidR="00427B12" w:rsidRPr="00D27346" w:rsidRDefault="00427B12" w:rsidP="00D8054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D273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Издаване на дубликат на документ за завършен клас, етап или степен на образование – удостоверения, свидетелства, дипломи</w:t>
      </w:r>
    </w:p>
    <w:p w:rsidR="00427B12" w:rsidRPr="00427B12" w:rsidRDefault="00427B12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2. Правно основание за предоставянето на административната услуга/издаването на индивидуалния административен акт.</w:t>
      </w:r>
    </w:p>
    <w:p w:rsidR="00427B12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чл. 45 </w:t>
      </w:r>
      <w:r w:rsidR="001D338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Наредба № 8/2016 г. за информацията и документите за системата на предучилищното и училищното образование</w:t>
      </w:r>
      <w:r w:rsidR="00A2340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3. Орган, който предоставя административната услуга/издава индивидуалния административен акт.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013197" w:rsidRDefault="002E3563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Директор на институцията</w:t>
      </w:r>
      <w:r w:rsid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427B12" w:rsidRPr="007F7D4A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7F7D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4. Звено за административно обслужване, приемащо документите и предоставящо информация за хода на преписката, адрес, адрес на електронната поща, телефони за връзка, работно време.</w:t>
      </w:r>
    </w:p>
    <w:p w:rsidR="007F7D4A" w:rsidRPr="00E0181B" w:rsidRDefault="00404974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Администрация</w:t>
      </w:r>
      <w:r w:rsid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на съответната институция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  <w:t xml:space="preserve">5. Процедура по предоставяне на административната услуга/издаване на индивидуалния административен акт, изисквания и необходими документи. </w:t>
      </w:r>
    </w:p>
    <w:p w:rsidR="006622AD" w:rsidRPr="008A5DC1" w:rsidRDefault="007F7D4A" w:rsidP="006622AD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x-none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на заявление в институцията, в която е проведено обучението. </w:t>
      </w:r>
      <w:r w:rsidRPr="007F7D4A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В случай че институцията, издала оригиналния документ, е закрита, заинтересованото лице подава заявление до институцията, където се съхранява задължителната документация. </w:t>
      </w:r>
    </w:p>
    <w:p w:rsidR="006139A2" w:rsidRDefault="007F7D4A" w:rsidP="006139A2">
      <w:pPr>
        <w:widowControl w:val="0"/>
        <w:autoSpaceDE w:val="0"/>
        <w:autoSpaceDN w:val="0"/>
        <w:adjustRightInd w:val="0"/>
        <w:spacing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Документи: заявление, актуална снимка – 2 бр., документ за промяна на имената </w:t>
      </w:r>
      <w:r w:rsidR="002A684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ако е приложимо) </w:t>
      </w:r>
    </w:p>
    <w:p w:rsidR="00D062BE" w:rsidRPr="006139A2" w:rsidRDefault="00303AAB" w:rsidP="006139A2">
      <w:pPr>
        <w:widowControl w:val="0"/>
        <w:autoSpaceDE w:val="0"/>
        <w:autoSpaceDN w:val="0"/>
        <w:adjustRightInd w:val="0"/>
        <w:spacing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Издаване на </w:t>
      </w:r>
      <w:r w:rsidR="002D6051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дубликата</w:t>
      </w: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D062BE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 реда на Наредба № 8/2016 г.:</w:t>
      </w:r>
    </w:p>
    <w:p w:rsidR="008A5DC1" w:rsidRPr="000133E0" w:rsidRDefault="00D062BE" w:rsidP="000133E0">
      <w:pPr>
        <w:spacing w:after="0" w:line="360" w:lineRule="auto"/>
        <w:ind w:firstLine="480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Дубликатът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се издава при наличие на документация, от която е видно, че оригиналният документ е издаден. При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унищожена училищна документация дубликати на документи могат да се издават въз основа на данните от Регистъра на дипломи и свидетелства за завършено основно и средно образование и придобита степен на професионална квалификация, който се поддържа от Министерството на образованието и науката за документи, издадени след 1 януари 2007 г.</w:t>
      </w:r>
    </w:p>
    <w:p w:rsidR="00D062BE" w:rsidRPr="000133E0" w:rsidRDefault="004F781D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Дубликатът се издава на бланка и се подпечатва в съответствие изискванията на  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Приложение № 4 от Наредба № 8</w:t>
      </w:r>
      <w:r w:rsidR="00002CCA">
        <w:rPr>
          <w:rFonts w:ascii="Times New Roman" w:eastAsia="Times New Roman" w:hAnsi="Times New Roman" w:cs="Times New Roman"/>
          <w:sz w:val="24"/>
          <w:szCs w:val="24"/>
          <w:lang w:eastAsia="bg-BG"/>
        </w:rPr>
        <w:t>/2016 г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062BE" w:rsidRPr="000133E0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0332DC">
        <w:rPr>
          <w:rFonts w:ascii="Times New Roman" w:eastAsia="Times New Roman" w:hAnsi="Times New Roman" w:cs="Times New Roman"/>
          <w:sz w:val="24"/>
          <w:szCs w:val="24"/>
          <w:lang w:eastAsia="bg-BG"/>
        </w:rPr>
        <w:t>Дубликат</w:t>
      </w:r>
      <w:r w:rsidR="00321F1D" w:rsidRPr="000332DC">
        <w:rPr>
          <w:rFonts w:ascii="Times New Roman" w:eastAsia="Times New Roman" w:hAnsi="Times New Roman" w:cs="Times New Roman"/>
          <w:sz w:val="24"/>
          <w:szCs w:val="24"/>
          <w:lang w:eastAsia="bg-BG"/>
        </w:rPr>
        <w:t>ът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се регистрира в 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съответната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регистрационн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книг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съгласно приложение № 2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Наредба № 8.</w:t>
      </w:r>
    </w:p>
    <w:p w:rsidR="00D062BE" w:rsidRPr="00D062BE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След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регистрирането им дубликатите, които са обект на Регистъра за документите за завършено основно образование, средно образование и/или придобита степен на професионална квалификация, се въвеждат в него като основни данни и сканирани изображения.</w:t>
      </w:r>
    </w:p>
    <w:p w:rsidR="00D062BE" w:rsidRPr="008A5DC1" w:rsidRDefault="00D062BE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0181B" w:rsidRPr="00E0181B" w:rsidRDefault="00427B12" w:rsidP="002E356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7. Начини на заявяване на услугата.</w:t>
      </w:r>
    </w:p>
    <w:p w:rsidR="002E3563" w:rsidRPr="002E3563" w:rsidRDefault="002E3563" w:rsidP="002E356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Заявление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издаване на ду</w:t>
      </w:r>
      <w:r w:rsidR="0001319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бликат се подава лично или чрез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пълномощник</w:t>
      </w:r>
    </w:p>
    <w:p w:rsidR="002E3563" w:rsidRPr="002E3563" w:rsidRDefault="002E3563" w:rsidP="002E356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E0181B" w:rsidRDefault="00427B12" w:rsidP="002E35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8. Информация за предоставяне на услугата по електронен път</w:t>
      </w:r>
    </w:p>
    <w:p w:rsidR="00D80548" w:rsidRDefault="002E3563" w:rsidP="00D80548">
      <w:pPr>
        <w:spacing w:after="0" w:line="36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Услугата не се предоставя по електронен път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A81F6B" w:rsidRDefault="00427B12" w:rsidP="00D8054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9. Срок на действие на документа/индивидуалния административен акт.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 </w:t>
      </w:r>
      <w:r w:rsid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Безсроч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</w:t>
      </w:r>
      <w:r w:rsid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2E356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10. Такси или цени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</w:t>
      </w:r>
      <w:r w:rsidR="0018327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дължат</w:t>
      </w:r>
    </w:p>
    <w:p w:rsidR="0018327F" w:rsidRDefault="0018327F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897BD3" w:rsidRP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11. Орган, осъществяващ контрол върху дейността на органа по предоставянето на услугата. </w:t>
      </w:r>
    </w:p>
    <w:p w:rsidR="00897BD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Регио</w:t>
      </w:r>
      <w:r w:rsidR="00FF2E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нално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управление на образованието – за детски градини, училища и професионалните колежи </w:t>
      </w:r>
    </w:p>
    <w:p w:rsidR="00897BD3" w:rsidRDefault="00013197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Министерство на образованието и науката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– за частните професионални колежи </w:t>
      </w:r>
    </w:p>
    <w:p w:rsidR="00897BD3" w:rsidRDefault="009C5DA6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Национална агенция за професионално образование и обучение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– центрове за професионално обучение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12. Ред, включително срокове за обжалване на действията на органа по предоставянето на услугата.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E2534D" w:rsidRDefault="00C418C7" w:rsidP="00C418C7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Отказът за издаване на дубликат се обжалва по реда на АПК пред Административния съд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E2534D" w:rsidRDefault="00E2534D" w:rsidP="00C418C7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E2534D" w:rsidRDefault="00E2534D" w:rsidP="00C418C7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2E3563" w:rsidRDefault="00897BD3" w:rsidP="00E2534D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lastRenderedPageBreak/>
        <w:t xml:space="preserve">13.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Електронен адрес за предложения във връз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ка с услугата</w:t>
      </w:r>
    </w:p>
    <w:p w:rsidR="00E15E14" w:rsidRPr="002B2F3E" w:rsidRDefault="002B2F3E" w:rsidP="00E15E14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info-2700064@edu.mon.bg</w:t>
      </w:r>
    </w:p>
    <w:p w:rsidR="002E356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14.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Начини на получаване на резултата от услугата.</w:t>
      </w:r>
      <w:r w:rsidR="002E3563" w:rsidRP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C668FA" w:rsidRPr="00E0371A" w:rsidRDefault="00C668FA" w:rsidP="00C668FA">
      <w:pPr>
        <w:widowControl w:val="0"/>
        <w:autoSpaceDE w:val="0"/>
        <w:autoSpaceDN w:val="0"/>
        <w:spacing w:before="71" w:after="0" w:line="360" w:lineRule="auto"/>
        <w:ind w:left="215"/>
        <w:outlineLvl w:val="1"/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</w:pP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>Готовите</w:t>
      </w:r>
      <w:r w:rsidR="002941E8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 дубликати </w:t>
      </w: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 се получават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на място в </w:t>
      </w:r>
      <w:r w:rsidR="002941E8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институцията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>лично или чрез упълномощено лице срещу полагане на подпис.</w:t>
      </w:r>
    </w:p>
    <w:p w:rsidR="00897BD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383D9A" w:rsidRDefault="00383D9A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1B7D5A" w:rsidRDefault="001B7D5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1B7D5A" w:rsidRDefault="001B7D5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3111BA" w:rsidRDefault="003111B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3111BA" w:rsidRDefault="003111B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1B7D5A" w:rsidRDefault="001B7D5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2A6845" w:rsidRPr="002A6845" w:rsidRDefault="002A6845" w:rsidP="002B2F3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bookmarkStart w:id="0" w:name="_GoBack"/>
      <w:bookmarkEnd w:id="0"/>
    </w:p>
    <w:sectPr w:rsidR="002A6845" w:rsidRPr="002A6845" w:rsidSect="001B7D5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647E3"/>
    <w:multiLevelType w:val="hybridMultilevel"/>
    <w:tmpl w:val="AD96E4A8"/>
    <w:lvl w:ilvl="0" w:tplc="49A22952">
      <w:numFmt w:val="bullet"/>
      <w:lvlText w:val=""/>
      <w:lvlJc w:val="left"/>
      <w:pPr>
        <w:ind w:left="39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12"/>
    <w:rsid w:val="00002CCA"/>
    <w:rsid w:val="00013197"/>
    <w:rsid w:val="000133E0"/>
    <w:rsid w:val="000332DC"/>
    <w:rsid w:val="000C1742"/>
    <w:rsid w:val="0018327F"/>
    <w:rsid w:val="001B7D5A"/>
    <w:rsid w:val="001D338A"/>
    <w:rsid w:val="002941E8"/>
    <w:rsid w:val="002A3949"/>
    <w:rsid w:val="002A6845"/>
    <w:rsid w:val="002B2F3E"/>
    <w:rsid w:val="002D6051"/>
    <w:rsid w:val="002E1D1F"/>
    <w:rsid w:val="002E3563"/>
    <w:rsid w:val="002E4AF7"/>
    <w:rsid w:val="00303AAB"/>
    <w:rsid w:val="003111BA"/>
    <w:rsid w:val="00321F1D"/>
    <w:rsid w:val="0035287D"/>
    <w:rsid w:val="00383D9A"/>
    <w:rsid w:val="003F04BB"/>
    <w:rsid w:val="00404974"/>
    <w:rsid w:val="00427B12"/>
    <w:rsid w:val="004E1E54"/>
    <w:rsid w:val="004F781D"/>
    <w:rsid w:val="00500ED8"/>
    <w:rsid w:val="00564843"/>
    <w:rsid w:val="006139A2"/>
    <w:rsid w:val="006622AD"/>
    <w:rsid w:val="0072027B"/>
    <w:rsid w:val="00780196"/>
    <w:rsid w:val="007F7D4A"/>
    <w:rsid w:val="00853C42"/>
    <w:rsid w:val="00897BD3"/>
    <w:rsid w:val="008A5DC1"/>
    <w:rsid w:val="009356D2"/>
    <w:rsid w:val="0097642D"/>
    <w:rsid w:val="0099292E"/>
    <w:rsid w:val="00994A21"/>
    <w:rsid w:val="009C5DA6"/>
    <w:rsid w:val="009D656C"/>
    <w:rsid w:val="009E4DAE"/>
    <w:rsid w:val="00A23402"/>
    <w:rsid w:val="00A81F6B"/>
    <w:rsid w:val="00A9031D"/>
    <w:rsid w:val="00AA6A9E"/>
    <w:rsid w:val="00AA7F38"/>
    <w:rsid w:val="00AB6566"/>
    <w:rsid w:val="00AB72AA"/>
    <w:rsid w:val="00B5142B"/>
    <w:rsid w:val="00BE56D4"/>
    <w:rsid w:val="00C20595"/>
    <w:rsid w:val="00C418C7"/>
    <w:rsid w:val="00C668FA"/>
    <w:rsid w:val="00C861C0"/>
    <w:rsid w:val="00C920CE"/>
    <w:rsid w:val="00CD6854"/>
    <w:rsid w:val="00D062BE"/>
    <w:rsid w:val="00D204F7"/>
    <w:rsid w:val="00D27346"/>
    <w:rsid w:val="00D31AB7"/>
    <w:rsid w:val="00D74AD4"/>
    <w:rsid w:val="00D80548"/>
    <w:rsid w:val="00D92941"/>
    <w:rsid w:val="00DA3666"/>
    <w:rsid w:val="00DA3BC8"/>
    <w:rsid w:val="00E0181B"/>
    <w:rsid w:val="00E15E14"/>
    <w:rsid w:val="00E2534D"/>
    <w:rsid w:val="00E26A7B"/>
    <w:rsid w:val="00E81490"/>
    <w:rsid w:val="00EE7249"/>
    <w:rsid w:val="00F45A59"/>
    <w:rsid w:val="00FF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525BE"/>
  <w15:docId w15:val="{6166D89B-370D-4B55-A2EA-61A85B5C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1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4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20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Kameliya K Koleva</dc:creator>
  <cp:lastModifiedBy>Mitevi</cp:lastModifiedBy>
  <cp:revision>3</cp:revision>
  <cp:lastPrinted>2019-01-08T08:49:00Z</cp:lastPrinted>
  <dcterms:created xsi:type="dcterms:W3CDTF">2023-11-25T20:15:00Z</dcterms:created>
  <dcterms:modified xsi:type="dcterms:W3CDTF">2023-11-25T20:16:00Z</dcterms:modified>
</cp:coreProperties>
</file>